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7F0" w:rsidRDefault="00C507F0" w:rsidP="002F3509">
      <w:pPr>
        <w:pStyle w:val="Header"/>
        <w:pBdr>
          <w:top w:val="single" w:sz="4" w:space="1" w:color="auto"/>
        </w:pBdr>
        <w:tabs>
          <w:tab w:val="clear" w:pos="8931"/>
          <w:tab w:val="clear" w:pos="13892"/>
          <w:tab w:val="right" w:pos="9638"/>
        </w:tabs>
        <w:ind w:left="-567"/>
        <w:rPr>
          <w:rFonts w:cs="Arial"/>
          <w:b/>
          <w:sz w:val="24"/>
        </w:rPr>
      </w:pPr>
      <w:r>
        <w:rPr>
          <w:rFonts w:cs="Arial"/>
          <w:b/>
          <w:sz w:val="24"/>
        </w:rPr>
        <w:t>SA WG2 Meeting #S2-124</w:t>
      </w:r>
      <w:r>
        <w:rPr>
          <w:rFonts w:cs="Arial"/>
          <w:b/>
          <w:sz w:val="24"/>
        </w:rPr>
        <w:tab/>
        <w:t>S2-178310</w:t>
      </w:r>
    </w:p>
    <w:p w:rsidR="00C507F0" w:rsidRDefault="00C507F0" w:rsidP="002F3509">
      <w:pPr>
        <w:pStyle w:val="Header"/>
        <w:pBdr>
          <w:bottom w:val="single" w:sz="4" w:space="1" w:color="auto"/>
        </w:pBdr>
        <w:tabs>
          <w:tab w:val="clear" w:pos="8931"/>
          <w:tab w:val="clear" w:pos="13892"/>
          <w:tab w:val="right" w:pos="9638"/>
        </w:tabs>
        <w:ind w:left="-567"/>
        <w:rPr>
          <w:rFonts w:cs="Arial"/>
          <w:b/>
          <w:sz w:val="24"/>
        </w:rPr>
      </w:pPr>
      <w:r>
        <w:rPr>
          <w:rFonts w:cs="Arial"/>
          <w:b/>
          <w:sz w:val="24"/>
        </w:rPr>
        <w:t>27 November - 01 December, 2017, Reno, Nevada, USA</w:t>
      </w:r>
    </w:p>
    <w:p w:rsidR="002F3509" w:rsidRDefault="002F3509" w:rsidP="002F3509">
      <w:pPr>
        <w:pStyle w:val="Header"/>
        <w:tabs>
          <w:tab w:val="clear" w:pos="8931"/>
          <w:tab w:val="clear" w:pos="13892"/>
          <w:tab w:val="right" w:pos="9638"/>
        </w:tabs>
        <w:rPr>
          <w:rFonts w:cs="Arial"/>
          <w:b/>
          <w:sz w:val="24"/>
        </w:rPr>
      </w:pPr>
    </w:p>
    <w:p w:rsidR="00C507F0" w:rsidRPr="00C507F0" w:rsidRDefault="00C507F0" w:rsidP="00C507F0">
      <w:pPr>
        <w:pStyle w:val="Header"/>
        <w:tabs>
          <w:tab w:val="clear" w:pos="8931"/>
          <w:tab w:val="clear" w:pos="13892"/>
          <w:tab w:val="right" w:pos="9638"/>
        </w:tabs>
        <w:jc w:val="center"/>
        <w:rPr>
          <w:rFonts w:cs="Arial"/>
          <w:b/>
          <w:sz w:val="24"/>
        </w:rPr>
      </w:pPr>
    </w:p>
    <w:p w:rsidR="00C507F0" w:rsidRDefault="00C507F0" w:rsidP="00AD50BF">
      <w:pPr>
        <w:pStyle w:val="Header"/>
        <w:tabs>
          <w:tab w:val="right" w:pos="9356"/>
        </w:tabs>
        <w:jc w:val="center"/>
      </w:pPr>
    </w:p>
    <w:p w:rsidR="00AD50BF" w:rsidRDefault="00EB06C4"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391C81" w:rsidRPr="00537BE2" w:rsidRDefault="00D23863" w:rsidP="001202FC">
                        <w:pPr>
                          <w:pStyle w:val="CSDocNo"/>
                          <w:rPr>
                            <w:sz w:val="36"/>
                            <w:szCs w:val="36"/>
                            <w:lang w:eastAsia="ja-JP"/>
                          </w:rPr>
                        </w:pPr>
                        <w:r>
                          <w:rPr>
                            <w:rFonts w:hint="eastAsia"/>
                            <w:sz w:val="36"/>
                            <w:szCs w:val="36"/>
                            <w:lang w:val="en-US" w:eastAsia="ja-JP"/>
                          </w:rPr>
                          <w:t xml:space="preserve">PACKET#95 Doc </w:t>
                        </w:r>
                        <w:r w:rsidR="00231A44">
                          <w:rPr>
                            <w:sz w:val="36"/>
                            <w:szCs w:val="36"/>
                            <w:lang w:val="en-US" w:eastAsia="ja-JP"/>
                          </w:rPr>
                          <w:t>10</w:t>
                        </w:r>
                        <w:r w:rsidR="007C49C8">
                          <w:rPr>
                            <w:sz w:val="36"/>
                            <w:szCs w:val="36"/>
                            <w:lang w:val="en-US" w:eastAsia="ja-JP"/>
                          </w:rPr>
                          <w:t>8</w:t>
                        </w:r>
                        <w:r>
                          <w:rPr>
                            <w:rFonts w:hint="eastAsia"/>
                            <w:sz w:val="36"/>
                            <w:szCs w:val="36"/>
                            <w:lang w:val="en-US" w:eastAsia="ja-JP"/>
                          </w:rPr>
                          <w:t xml:space="preserve"> Rev 0</w:t>
                        </w:r>
                      </w:p>
                      <w:p w:rsidR="00391C81" w:rsidRPr="00537BE2" w:rsidRDefault="00D23863" w:rsidP="00B21E3A">
                        <w:pPr>
                          <w:pStyle w:val="CSDocTitle"/>
                          <w:rPr>
                            <w:lang w:eastAsia="ja-JP"/>
                          </w:rPr>
                        </w:pPr>
                        <w:r>
                          <w:t xml:space="preserve">LS reply </w:t>
                        </w:r>
                        <w:r w:rsidR="009E28D2">
                          <w:t xml:space="preserve">UA </w:t>
                        </w:r>
                        <w:r>
                          <w:t>to SA2</w:t>
                        </w:r>
                        <w:r w:rsidR="00B77F10">
                          <w:t xml:space="preserve"> on </w:t>
                        </w:r>
                        <w:r>
                          <w:t xml:space="preserve">Data Off </w:t>
                        </w:r>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rsidR="00391C81" w:rsidRPr="00537BE2" w:rsidRDefault="00D65D80" w:rsidP="00027F5F">
                        <w:pPr>
                          <w:pStyle w:val="CSFieldInfo"/>
                          <w:rPr>
                            <w:lang w:eastAsia="ja-JP"/>
                          </w:rPr>
                        </w:pPr>
                        <w:r>
                          <w:rPr>
                            <w:lang w:val="fr-FR" w:eastAsia="ja-JP"/>
                          </w:rPr>
                          <w:t>PACKET #95</w:t>
                        </w:r>
                      </w:p>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p w:rsidR="00391C81" w:rsidRPr="00537BE2" w:rsidRDefault="00D65D80" w:rsidP="00027F5F">
                        <w:pPr>
                          <w:pStyle w:val="CSFieldInfo"/>
                          <w:rPr>
                            <w:lang w:eastAsia="ja-JP"/>
                          </w:rPr>
                        </w:pPr>
                        <w:r>
                          <w:rPr>
                            <w:lang w:eastAsia="ja-JP"/>
                          </w:rPr>
                          <w:t>11/05/2017</w:t>
                        </w:r>
                      </w:p>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D65D80" w:rsidP="00F115A4">
                        <w:pPr>
                          <w:pStyle w:val="CSFieldInfo"/>
                          <w:rPr>
                            <w:lang w:eastAsia="ja-JP"/>
                          </w:rPr>
                        </w:pPr>
                        <w:r>
                          <w:rPr>
                            <w:lang w:val="fr-FR" w:eastAsia="ja-JP"/>
                          </w:rPr>
                          <w:t>Dubai</w:t>
                        </w:r>
                        <w:r w:rsidR="009E28D2">
                          <w:rPr>
                            <w:lang w:val="fr-FR" w:eastAsia="ja-JP"/>
                          </w:rPr>
                          <w:t>, UAE</w:t>
                        </w:r>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B21E3A" w:rsidRDefault="00D65D80" w:rsidP="0029433A">
                        <w:pPr>
                          <w:pStyle w:val="CSFieldInfo"/>
                          <w:rPr>
                            <w:lang w:eastAsia="ja-JP"/>
                          </w:rPr>
                        </w:pPr>
                        <w:r>
                          <w:rPr>
                            <w:lang w:eastAsia="ja-JP"/>
                          </w:rPr>
                          <w:t>George Foti</w:t>
                        </w:r>
                        <w:r w:rsidR="00D16184">
                          <w:rPr>
                            <w:lang w:eastAsia="ja-JP"/>
                          </w:rPr>
                          <w:t xml:space="preserve"> (Ericsson) </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rsidR="00391C81" w:rsidRPr="00537BE2" w:rsidRDefault="00391C81" w:rsidP="001202FC">
                        <w:pPr>
                          <w:pStyle w:val="CSFieldInfo"/>
                          <w:rPr>
                            <w:lang w:val="es-ES"/>
                          </w:rPr>
                        </w:pPr>
                      </w:p>
                    </w:tc>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D65D80" w:rsidP="001202FC">
                        <w:pPr>
                          <w:pStyle w:val="CSFieldInfo"/>
                          <w:rPr>
                            <w:lang w:eastAsia="ja-JP"/>
                          </w:rPr>
                        </w:pPr>
                        <w:r>
                          <w:rPr>
                            <w:lang w:val="sv-SE" w:eastAsia="ja-JP"/>
                          </w:rPr>
                          <w:t>2017-09-27</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tc>
                      <w:tcPr>
                        <w:tcW w:w="7470" w:type="dxa"/>
                        <w:vAlign w:val="center"/>
                      </w:tcPr>
                      <w:p w:rsidR="00391C81" w:rsidRPr="00537BE2" w:rsidRDefault="00B21E3A" w:rsidP="001202FC">
                        <w:pPr>
                          <w:pStyle w:val="CSFieldInfo"/>
                        </w:pPr>
                        <w:r>
                          <w:t>Approval</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096622" w:rsidP="00B7373E">
                        <w:pPr>
                          <w:pStyle w:val="CSFieldInfo"/>
                          <w:rPr>
                            <w:lang w:eastAsia="ja-JP"/>
                          </w:rPr>
                        </w:pPr>
                        <w:r>
                          <w:rPr>
                            <w:lang w:val="sv-SE" w:eastAsia="ja-JP"/>
                          </w:rPr>
                          <w:t>Non-confidential</w:t>
                        </w:r>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p w:rsidR="00391C81" w:rsidRPr="00537BE2" w:rsidRDefault="00B21E3A" w:rsidP="00A441AB">
                        <w:pPr>
                          <w:pStyle w:val="CSFieldInfo"/>
                          <w:rPr>
                            <w:lang w:eastAsia="ja-JP"/>
                          </w:rPr>
                        </w:pPr>
                        <w:r w:rsidRPr="00B21E3A">
                          <w:rPr>
                            <w:szCs w:val="24"/>
                          </w:rPr>
                          <w:t xml:space="preserve">Draft reply liaison statement from NG/Packet to </w:t>
                        </w:r>
                        <w:r w:rsidR="009F0D08">
                          <w:rPr>
                            <w:szCs w:val="24"/>
                          </w:rPr>
                          <w:t xml:space="preserve">3GPP SA2 on their LS to NG/Packet </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D65D80" w:rsidP="001202FC">
                        <w:pPr>
                          <w:pStyle w:val="CSFieldInfo"/>
                          <w:rPr>
                            <w:lang w:eastAsia="ja-JP"/>
                          </w:rPr>
                        </w:pPr>
                        <w:r>
                          <w:rPr>
                            <w:lang w:val="sv-SE" w:eastAsia="ja-JP"/>
                          </w:rPr>
                          <w:t>2017-09-27</w:t>
                        </w:r>
                      </w:p>
                    </w:tc>
                    <w:tc>
                      <w:tcPr>
                        <w:tcW w:w="1357" w:type="dxa"/>
                        <w:tcBorders>
                          <w:top w:val="single" w:sz="4" w:space="0" w:color="auto"/>
                          <w:bottom w:val="single" w:sz="4" w:space="0" w:color="auto"/>
                        </w:tcBorders>
                      </w:tcPr>
                      <w:p w:rsidR="00391C81" w:rsidRPr="00537BE2" w:rsidRDefault="00B21E3A"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B21E3A" w:rsidP="0029433A">
                        <w:pPr>
                          <w:pStyle w:val="CSFieldInfo"/>
                          <w:rPr>
                            <w:lang w:eastAsia="ja-JP"/>
                          </w:rPr>
                        </w:pPr>
                        <w:r>
                          <w:rPr>
                            <w:lang w:eastAsia="ja-JP"/>
                          </w:rPr>
                          <w:t>Initial version</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EB06C4" w:rsidRPr="00F96C94">
                    <w:fldChar w:fldCharType="begin"/>
                  </w:r>
                  <w:r w:rsidRPr="00F96C94">
                    <w:instrText xml:space="preserve"> DATE  \@ "YYYY"  \* MERGEFORMAT </w:instrText>
                  </w:r>
                  <w:r w:rsidR="00EB06C4" w:rsidRPr="00F96C94">
                    <w:fldChar w:fldCharType="separate"/>
                  </w:r>
                  <w:r w:rsidR="00C507F0">
                    <w:rPr>
                      <w:noProof/>
                    </w:rPr>
                    <w:t>2017</w:t>
                  </w:r>
                  <w:r w:rsidR="00EB06C4"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9E28D2" w:rsidP="00E4345D">
                <w:pPr>
                  <w:pStyle w:val="TableText"/>
                </w:pPr>
                <w:r w:rsidRPr="009E28D2">
                  <w:rPr>
                    <w:lang w:eastAsia="ja-JP"/>
                  </w:rPr>
                  <w:t>LS reply UA to SA2 on Data Off</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D65D80"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PACKET #95</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1-09T09:30:00Z">
                <w:dateFormat w:val="dd/MM/yyyy"/>
                <w:lid w:val="en-GB"/>
                <w:storeMappedDataAs w:val="dateTime"/>
                <w:calendar w:val="gregorian"/>
              </w:date>
            </w:sdtPr>
            <w:sdtContent>
              <w:p w:rsidR="00096622" w:rsidRPr="008150E1" w:rsidRDefault="009E28D2" w:rsidP="008150E1">
                <w:pPr>
                  <w:pStyle w:val="CSFieldInfo"/>
                  <w:framePr w:wrap="auto" w:vAnchor="margin" w:hAnchor="text" w:yAlign="inline"/>
                  <w:rPr>
                    <w:rFonts w:eastAsia="SimSun" w:cs="Times New Roman"/>
                    <w:bCs w:val="0"/>
                    <w:sz w:val="22"/>
                    <w:szCs w:val="20"/>
                    <w:lang w:eastAsia="ja-JP" w:bidi="bn-BD"/>
                  </w:rPr>
                </w:pPr>
                <w:r>
                  <w:rPr>
                    <w:lang w:eastAsia="ja-JP"/>
                  </w:rPr>
                  <w:t>09/11/2017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9E28D2" w:rsidP="008150E1">
                <w:pPr>
                  <w:pStyle w:val="CSFieldInfo"/>
                  <w:framePr w:wrap="auto" w:vAnchor="margin" w:hAnchor="text" w:yAlign="inline"/>
                  <w:rPr>
                    <w:lang w:eastAsia="ja-JP"/>
                  </w:rPr>
                </w:pPr>
                <w:r>
                  <w:rPr>
                    <w:lang w:eastAsia="ja-JP"/>
                  </w:rPr>
                  <w:t>Gloria Hotel, Dubai, UAE</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rsidR="0058060A" w:rsidRPr="00C201D7" w:rsidRDefault="009E28D2" w:rsidP="00096622">
                <w:pPr>
                  <w:pStyle w:val="TableText"/>
                  <w:rPr>
                    <w:rFonts w:eastAsia="MS Mincho"/>
                    <w:lang w:eastAsia="ja-JP"/>
                  </w:rPr>
                </w:pPr>
                <w:r>
                  <w:rPr>
                    <w:rFonts w:eastAsia="MS Mincho"/>
                    <w:lang w:eastAsia="ja-JP"/>
                  </w:rPr>
                  <w:t>PACKET#95 Doc 108</w:t>
                </w:r>
              </w:p>
            </w:tc>
          </w:sdtContent>
        </w:sdt>
        <w:tc>
          <w:tcPr>
            <w:tcW w:w="3228" w:type="dxa"/>
          </w:tcPr>
          <w:p w:rsidR="0058060A" w:rsidRDefault="00EB06C4"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10-19T11:44:00Z">
                  <w:dateFormat w:val="yyyy-MM-dd"/>
                  <w:lid w:val="sv-SE"/>
                  <w:storeMappedDataAs w:val="dateTime"/>
                  <w:calendar w:val="gregorian"/>
                </w:date>
              </w:sdtPr>
              <w:sdtContent>
                <w:r w:rsidR="009E28D2">
                  <w:rPr>
                    <w:lang w:val="sv-SE" w:eastAsia="ja-JP"/>
                  </w:rPr>
                  <w:t>2017-10-19</w:t>
                </w:r>
              </w:sdtContent>
            </w:sdt>
          </w:p>
        </w:tc>
        <w:tc>
          <w:tcPr>
            <w:tcW w:w="3008" w:type="dxa"/>
          </w:tcPr>
          <w:p w:rsidR="0058060A" w:rsidRPr="00C201D7" w:rsidRDefault="00D64B22" w:rsidP="00D20D7D">
            <w:pPr>
              <w:pStyle w:val="TableText"/>
              <w:rPr>
                <w:rFonts w:eastAsia="MS Mincho"/>
                <w:lang w:eastAsia="ja-JP"/>
              </w:rPr>
            </w:pPr>
            <w:r>
              <w:rPr>
                <w:rFonts w:eastAsia="MS Mincho"/>
                <w:lang w:eastAsia="ja-JP"/>
              </w:rPr>
              <w:t>George Foti (Ericsson)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5852E2" w:rsidP="00D20D7D">
            <w:pPr>
              <w:pStyle w:val="TableText"/>
              <w:rPr>
                <w:rFonts w:eastAsia="MS Mincho"/>
                <w:lang w:eastAsia="ja-JP"/>
              </w:rPr>
            </w:pPr>
            <w:r>
              <w:rPr>
                <w:rFonts w:eastAsia="MS Mincho"/>
                <w:i/>
                <w:lang w:eastAsia="ja-JP"/>
              </w:rPr>
              <w:t>NG/Packet</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B21E3A" w:rsidRDefault="00B21E3A" w:rsidP="001202FC">
            <w:pPr>
              <w:pStyle w:val="TableText"/>
              <w:rPr>
                <w:rFonts w:eastAsia="MS Mincho"/>
                <w:lang w:eastAsia="ja-JP"/>
              </w:rPr>
            </w:pPr>
            <w:r w:rsidRPr="00B21E3A">
              <w:rPr>
                <w:rFonts w:eastAsia="MS Mincho"/>
                <w:lang w:eastAsia="ja-JP"/>
              </w:rPr>
              <w:t>Javier Sendin (GSMA)</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0C0648" w:rsidP="001202FC">
            <w:pPr>
              <w:pStyle w:val="TableText"/>
              <w:rPr>
                <w:rFonts w:eastAsia="MS Mincho"/>
                <w:lang w:eastAsia="ja-JP"/>
              </w:rPr>
            </w:pPr>
            <w:r>
              <w:rPr>
                <w:rFonts w:eastAsia="MS Mincho"/>
                <w:lang w:eastAsia="ja-JP"/>
              </w:rPr>
              <w:t>3GPP SA2</w:t>
            </w:r>
          </w:p>
        </w:tc>
      </w:tr>
    </w:tbl>
    <w:p w:rsidR="00FC0FBE" w:rsidRDefault="00FC0FBE" w:rsidP="0058060A">
      <w:pPr>
        <w:pStyle w:val="NormalParagraph"/>
        <w:rPr>
          <w:lang w:val="en-IE"/>
        </w:rPr>
      </w:pPr>
    </w:p>
    <w:p w:rsidR="00B21E3A" w:rsidRPr="00B21E3A" w:rsidRDefault="00B21E3A" w:rsidP="00B21E3A">
      <w:pPr>
        <w:pStyle w:val="NormalParagraph"/>
        <w:rPr>
          <w:rFonts w:eastAsia="MS Mincho"/>
          <w:lang w:eastAsia="ja-JP"/>
        </w:rPr>
      </w:pPr>
      <w:r w:rsidRPr="00B21E3A">
        <w:rPr>
          <w:rFonts w:eastAsia="MS Mincho"/>
          <w:lang w:eastAsia="ja-JP"/>
        </w:rPr>
        <w:t xml:space="preserve">NG/Packet group would like to thank </w:t>
      </w:r>
      <w:r w:rsidR="00A31A1E">
        <w:rPr>
          <w:rFonts w:eastAsia="MS Mincho"/>
          <w:lang w:eastAsia="ja-JP"/>
        </w:rPr>
        <w:t>3GPP</w:t>
      </w:r>
      <w:r w:rsidR="00D64B22">
        <w:rPr>
          <w:rFonts w:eastAsia="MS Mincho"/>
          <w:lang w:eastAsia="ja-JP"/>
        </w:rPr>
        <w:t xml:space="preserve"> SA2 for their LS </w:t>
      </w:r>
      <w:r w:rsidR="00D64B22" w:rsidRPr="009854C2">
        <w:rPr>
          <w:rFonts w:cs="Arial"/>
          <w:bCs/>
          <w:color w:val="000000"/>
        </w:rPr>
        <w:t xml:space="preserve">on </w:t>
      </w:r>
      <w:r w:rsidR="00D64B22">
        <w:rPr>
          <w:rFonts w:cs="Arial"/>
          <w:bCs/>
          <w:color w:val="000000"/>
        </w:rPr>
        <w:t>Data Off Phase 2 requirements for home operator services</w:t>
      </w:r>
      <w:r w:rsidR="00D64B22">
        <w:rPr>
          <w:rFonts w:eastAsia="MS Mincho"/>
          <w:lang w:eastAsia="ja-JP"/>
        </w:rPr>
        <w:t>.</w:t>
      </w:r>
    </w:p>
    <w:p w:rsidR="00B77F10" w:rsidRDefault="00B77F10" w:rsidP="009E28D2">
      <w:pPr>
        <w:pStyle w:val="NormalParagraph"/>
      </w:pPr>
      <w:bookmarkStart w:id="0" w:name="_GoBack"/>
      <w:r>
        <w:t xml:space="preserve">NG/Packet </w:t>
      </w:r>
      <w:r w:rsidR="00D64B22">
        <w:t xml:space="preserve">discussed the issue and agreed with SA2 conclusion that HTTP based services require a home routed PDN. </w:t>
      </w:r>
    </w:p>
    <w:bookmarkEnd w:id="0"/>
    <w:p w:rsidR="00A31A1E" w:rsidRDefault="00A31A1E" w:rsidP="00B77F10"/>
    <w:sectPr w:rsidR="00A31A1E"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B81" w:rsidRDefault="00E97B81">
      <w:r>
        <w:separator/>
      </w:r>
    </w:p>
    <w:p w:rsidR="00E97B81" w:rsidRDefault="00E97B81"/>
    <w:p w:rsidR="00E97B81" w:rsidRDefault="00E97B81"/>
    <w:p w:rsidR="00E97B81" w:rsidRDefault="00E97B81"/>
    <w:p w:rsidR="00E97B81" w:rsidRDefault="00E97B81"/>
    <w:p w:rsidR="00E97B81" w:rsidRDefault="00E97B81"/>
    <w:p w:rsidR="00E97B81" w:rsidRDefault="00E97B81"/>
    <w:p w:rsidR="00E97B81" w:rsidRDefault="00E97B81"/>
    <w:p w:rsidR="00E97B81" w:rsidRDefault="00E97B81"/>
  </w:endnote>
  <w:endnote w:type="continuationSeparator" w:id="0">
    <w:p w:rsidR="00E97B81" w:rsidRDefault="00E97B81">
      <w:r>
        <w:continuationSeparator/>
      </w:r>
    </w:p>
    <w:p w:rsidR="00E97B81" w:rsidRDefault="00E97B81"/>
    <w:p w:rsidR="00E97B81" w:rsidRDefault="00E97B81"/>
    <w:p w:rsidR="00E97B81" w:rsidRDefault="00E97B81"/>
    <w:p w:rsidR="00E97B81" w:rsidRDefault="00E97B81"/>
    <w:p w:rsidR="00E97B81" w:rsidRDefault="00E97B81"/>
    <w:p w:rsidR="00E97B81" w:rsidRDefault="00E97B81"/>
    <w:p w:rsidR="00E97B81" w:rsidRDefault="00E97B81"/>
    <w:p w:rsidR="00E97B81" w:rsidRDefault="00E97B8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B81" w:rsidRDefault="00E97B81">
      <w:r>
        <w:separator/>
      </w:r>
    </w:p>
    <w:p w:rsidR="00E97B81" w:rsidRDefault="00E97B81"/>
    <w:p w:rsidR="00E97B81" w:rsidRDefault="00E97B81"/>
    <w:p w:rsidR="00E97B81" w:rsidRDefault="00E97B81"/>
    <w:p w:rsidR="00E97B81" w:rsidRDefault="00E97B81"/>
    <w:p w:rsidR="00E97B81" w:rsidRDefault="00E97B81"/>
    <w:p w:rsidR="00E97B81" w:rsidRDefault="00E97B81"/>
    <w:p w:rsidR="00E97B81" w:rsidRDefault="00E97B81"/>
    <w:p w:rsidR="00E97B81" w:rsidRDefault="00E97B81"/>
  </w:footnote>
  <w:footnote w:type="continuationSeparator" w:id="0">
    <w:p w:rsidR="00E97B81" w:rsidRDefault="00E97B81">
      <w:r>
        <w:continuationSeparator/>
      </w:r>
    </w:p>
    <w:p w:rsidR="00E97B81" w:rsidRDefault="00E97B81"/>
    <w:p w:rsidR="00E97B81" w:rsidRDefault="00E97B81"/>
    <w:p w:rsidR="00E97B81" w:rsidRDefault="00E97B81"/>
    <w:p w:rsidR="00E97B81" w:rsidRDefault="00E97B81"/>
    <w:p w:rsidR="00E97B81" w:rsidRDefault="00E97B81"/>
    <w:p w:rsidR="00E97B81" w:rsidRDefault="00E97B81"/>
    <w:p w:rsidR="00E97B81" w:rsidRDefault="00E97B81"/>
    <w:p w:rsidR="00E97B81" w:rsidRDefault="00E97B8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activeWritingStyle w:appName="MSWord" w:lang="fr-FR" w:vendorID="64" w:dllVersion="131078" w:nlCheck="1" w:checkStyle="0"/>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B4A"/>
    <w:rsid w:val="00081BE1"/>
    <w:rsid w:val="0008722D"/>
    <w:rsid w:val="00090084"/>
    <w:rsid w:val="000906B1"/>
    <w:rsid w:val="00093416"/>
    <w:rsid w:val="00096622"/>
    <w:rsid w:val="00097FBD"/>
    <w:rsid w:val="000A1E09"/>
    <w:rsid w:val="000A3B37"/>
    <w:rsid w:val="000A3CD4"/>
    <w:rsid w:val="000A7FB4"/>
    <w:rsid w:val="000B14A9"/>
    <w:rsid w:val="000C0648"/>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86FB7"/>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6BE7"/>
    <w:rsid w:val="0020565C"/>
    <w:rsid w:val="00206D44"/>
    <w:rsid w:val="00215EB0"/>
    <w:rsid w:val="002170FB"/>
    <w:rsid w:val="002209D0"/>
    <w:rsid w:val="0022182E"/>
    <w:rsid w:val="0022295E"/>
    <w:rsid w:val="0022369D"/>
    <w:rsid w:val="00231A44"/>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9"/>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C"/>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52E2"/>
    <w:rsid w:val="00594FD7"/>
    <w:rsid w:val="00595A57"/>
    <w:rsid w:val="00597597"/>
    <w:rsid w:val="005B1030"/>
    <w:rsid w:val="005B3586"/>
    <w:rsid w:val="005B665E"/>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49C8"/>
    <w:rsid w:val="007C59E6"/>
    <w:rsid w:val="007D03D9"/>
    <w:rsid w:val="007D4437"/>
    <w:rsid w:val="007D478C"/>
    <w:rsid w:val="007D4D3E"/>
    <w:rsid w:val="007E41DF"/>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47ED"/>
    <w:rsid w:val="00876599"/>
    <w:rsid w:val="00876BEE"/>
    <w:rsid w:val="00877DD4"/>
    <w:rsid w:val="00881435"/>
    <w:rsid w:val="00882814"/>
    <w:rsid w:val="008924D9"/>
    <w:rsid w:val="00892B79"/>
    <w:rsid w:val="00893DDE"/>
    <w:rsid w:val="008A34F0"/>
    <w:rsid w:val="008A3DDA"/>
    <w:rsid w:val="008A52BA"/>
    <w:rsid w:val="008A5A26"/>
    <w:rsid w:val="008C18EF"/>
    <w:rsid w:val="008C3D35"/>
    <w:rsid w:val="008C55FD"/>
    <w:rsid w:val="008C589D"/>
    <w:rsid w:val="008D10E9"/>
    <w:rsid w:val="008E14D1"/>
    <w:rsid w:val="008E2F80"/>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ECB"/>
    <w:rsid w:val="00970403"/>
    <w:rsid w:val="00971BD9"/>
    <w:rsid w:val="0097202E"/>
    <w:rsid w:val="0097218C"/>
    <w:rsid w:val="00974FBB"/>
    <w:rsid w:val="009806C8"/>
    <w:rsid w:val="00981526"/>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28D2"/>
    <w:rsid w:val="009E5AF9"/>
    <w:rsid w:val="009E6276"/>
    <w:rsid w:val="009E76DC"/>
    <w:rsid w:val="009E7765"/>
    <w:rsid w:val="009E77AF"/>
    <w:rsid w:val="009E7DCF"/>
    <w:rsid w:val="009F0D08"/>
    <w:rsid w:val="009F5249"/>
    <w:rsid w:val="009F6C90"/>
    <w:rsid w:val="00A02D6C"/>
    <w:rsid w:val="00A06DB5"/>
    <w:rsid w:val="00A07F3E"/>
    <w:rsid w:val="00A12C98"/>
    <w:rsid w:val="00A14F29"/>
    <w:rsid w:val="00A201D4"/>
    <w:rsid w:val="00A204EE"/>
    <w:rsid w:val="00A26A52"/>
    <w:rsid w:val="00A31A1E"/>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81347"/>
    <w:rsid w:val="00A81B58"/>
    <w:rsid w:val="00A82548"/>
    <w:rsid w:val="00A82C4D"/>
    <w:rsid w:val="00A90EF6"/>
    <w:rsid w:val="00A954F3"/>
    <w:rsid w:val="00A9737B"/>
    <w:rsid w:val="00AA1CEC"/>
    <w:rsid w:val="00AB0C15"/>
    <w:rsid w:val="00AB27C6"/>
    <w:rsid w:val="00AB376F"/>
    <w:rsid w:val="00AB5E60"/>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1E3A"/>
    <w:rsid w:val="00B25487"/>
    <w:rsid w:val="00B25E0E"/>
    <w:rsid w:val="00B27255"/>
    <w:rsid w:val="00B31033"/>
    <w:rsid w:val="00B33345"/>
    <w:rsid w:val="00B42B01"/>
    <w:rsid w:val="00B442BE"/>
    <w:rsid w:val="00B476CB"/>
    <w:rsid w:val="00B524DF"/>
    <w:rsid w:val="00B5269E"/>
    <w:rsid w:val="00B52CC9"/>
    <w:rsid w:val="00B565DB"/>
    <w:rsid w:val="00B62516"/>
    <w:rsid w:val="00B672B1"/>
    <w:rsid w:val="00B672D5"/>
    <w:rsid w:val="00B736CF"/>
    <w:rsid w:val="00B7373E"/>
    <w:rsid w:val="00B77F10"/>
    <w:rsid w:val="00B8095B"/>
    <w:rsid w:val="00B81E38"/>
    <w:rsid w:val="00B86CDB"/>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07F0"/>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6184"/>
    <w:rsid w:val="00D200AF"/>
    <w:rsid w:val="00D20D7D"/>
    <w:rsid w:val="00D23863"/>
    <w:rsid w:val="00D307ED"/>
    <w:rsid w:val="00D30D63"/>
    <w:rsid w:val="00D35B3C"/>
    <w:rsid w:val="00D364B8"/>
    <w:rsid w:val="00D42814"/>
    <w:rsid w:val="00D52F81"/>
    <w:rsid w:val="00D531DE"/>
    <w:rsid w:val="00D53520"/>
    <w:rsid w:val="00D56529"/>
    <w:rsid w:val="00D567EE"/>
    <w:rsid w:val="00D578E6"/>
    <w:rsid w:val="00D64B22"/>
    <w:rsid w:val="00D65D80"/>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297"/>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7B81"/>
    <w:rsid w:val="00EA556D"/>
    <w:rsid w:val="00EA6273"/>
    <w:rsid w:val="00EB06C4"/>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56915"/>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macro" w:semiHidden="0" w:unhideWhenUsed="0"/>
    <w:lsdException w:name="List Bullet" w:semiHidden="0" w:uiPriority="99" w:unhideWhenUsed="0"/>
    <w:lsdException w:name="List Number" w:semiHidden="0" w:uiPriority="6" w:unhideWhenUsed="0"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semiHidden="0" w:uiPriority="1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18669462">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49525C"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16E33"/>
    <w:rsid w:val="000D7634"/>
    <w:rsid w:val="00137960"/>
    <w:rsid w:val="00206CB8"/>
    <w:rsid w:val="002614D7"/>
    <w:rsid w:val="00306B23"/>
    <w:rsid w:val="00314D9C"/>
    <w:rsid w:val="00355305"/>
    <w:rsid w:val="003D473F"/>
    <w:rsid w:val="003F263F"/>
    <w:rsid w:val="004733EA"/>
    <w:rsid w:val="0049525C"/>
    <w:rsid w:val="005542B9"/>
    <w:rsid w:val="00581807"/>
    <w:rsid w:val="005B4066"/>
    <w:rsid w:val="007B7A47"/>
    <w:rsid w:val="007D737E"/>
    <w:rsid w:val="00827AA6"/>
    <w:rsid w:val="00832115"/>
    <w:rsid w:val="00870081"/>
    <w:rsid w:val="008F4814"/>
    <w:rsid w:val="009057D8"/>
    <w:rsid w:val="00972CD4"/>
    <w:rsid w:val="0098084D"/>
    <w:rsid w:val="00992AC4"/>
    <w:rsid w:val="00994118"/>
    <w:rsid w:val="009B00E8"/>
    <w:rsid w:val="00A632FA"/>
    <w:rsid w:val="00B2195F"/>
    <w:rsid w:val="00B41CE4"/>
    <w:rsid w:val="00B5347D"/>
    <w:rsid w:val="00B95B9D"/>
    <w:rsid w:val="00C41BA3"/>
    <w:rsid w:val="00D44118"/>
    <w:rsid w:val="00D96815"/>
    <w:rsid w:val="00E34DBC"/>
    <w:rsid w:val="00E9284A"/>
    <w:rsid w:val="00EC5A67"/>
    <w:rsid w:val="00F00EE4"/>
    <w:rsid w:val="00F847B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49525C"/>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E147731C37AE46B4AF0D28E42F951F3C">
    <w:name w:val="E147731C37AE46B4AF0D28E42F951F3C"/>
    <w:rsid w:val="0049525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7acc7d03b9125675332559018fc5620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2017-11-09T08:30:00+00:00</GSMAMeetingDate>
    <GSMADocumentOwner xmlns="ADEDD60E-22E2-4049-BE99-80A2BB237DD5">
      <UserInfo>
        <DisplayName>George  Foti (Ericsson)</DisplayName>
        <AccountId>32336</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2017-10-19T09:44:26+00:00</GSMADocumentCreatedDate>
    <GSMAMeetingNameAndNumber xmlns="ADEDD60E-22E2-4049-BE99-80A2BB237DD5">
      <Url>https://infocentre2.gsma.com/gp/wg/IR/PWP/Lists/Calendar/DispForm.aspx?ID=96</Url>
      <Description>PACKET #95</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reply UA to SA2 on Data Off</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PACKET #95</GSMAMeetingNameAndNumberText>
    <GSMAMeetingItemNumber xmlns="ADEDD60E-22E2-4049-BE99-80A2BB237DD5">PACKET#95 Doc 108</GSMAMeetingItemNumber>
    <GSMADocumentNumber xmlns="ADEDD60E-22E2-4049-BE99-80A2BB237DD5" xsi:nil="true"/>
    <GSMAMeetingLocation xmlns="ADEDD60E-22E2-4049-BE99-80A2BB237DD5">Gloria Hotel, Dubai, UAE</GSMAMeetingLocation>
    <GSMARelatedDiscussion xmlns="ADEDD60E-22E2-4049-BE99-80A2BB237DD5">
      <Url xsi:nil="true"/>
      <Description xsi:nil="true"/>
    </GSMARelatedDiscussion>
    <_dlc_DocId xmlns="54cf9ea2-8b24-4a35-a789-c10402c86061">INFO-2270-2836</_dlc_DocId>
    <_dlc_DocIdUrl xmlns="54cf9ea2-8b24-4a35-a789-c10402c86061">
      <Url>https://infocentre2.gsma.com/gp/wg/IR/PWP/_layouts/DocIdRedir.aspx?ID=INFO-2270-2836</Url>
      <Description>INFO-2270-2836</Description>
    </_dlc_DocIdUrl>
    <GSMAMeetingNameAndNumberLocal xmlns="ADEDD60E-22E2-4049-BE99-80A2BB237DD5">
      <Url>https://infocentre2.gsma.com/gp/wg/IR/PWP/Lists/Calendar/DispForm.aspx?ID=96</Url>
      <Description>PACKET #95</Description>
    </GSMAMeetingNameAndNumberLocal>
    <GSMAMeetingItemNumberLocal xmlns="ADEDD60E-22E2-4049-BE99-80A2BB237DD5">PACKET#95 Doc 108</GSMAMeetingItemNumberLoca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64E0B-06B2-4569-8BA0-9456EE96A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5B59ECB8-6508-4F05-B8F2-330A26974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2</Pages>
  <Words>133</Words>
  <Characters>763</Characters>
  <Application>Microsoft Office Word</Application>
  <DocSecurity>0</DocSecurity>
  <Lines>6</Lines>
  <Paragraphs>1</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reply to SA2 on Data Off</vt:lpstr>
      <vt:lpstr>LS from PSMC to 3GPP on S8HR</vt:lpstr>
      <vt:lpstr>LS Title</vt:lpstr>
      <vt:lpstr>LS to TDS re Call Reference in NRTRDE</vt:lpstr>
      <vt:lpstr>LS to TDS re Call Reference in NRTRDE</vt:lpstr>
    </vt:vector>
  </TitlesOfParts>
  <Company>Nokia Oyj</Company>
  <LinksUpToDate>false</LinksUpToDate>
  <CharactersWithSpaces>895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SA2 on Data Off</dc:title>
  <dc:creator>Dalluege, Stefan, Vodafone DE</dc:creator>
  <cp:lastModifiedBy>MCC Changes</cp:lastModifiedBy>
  <cp:revision>3</cp:revision>
  <cp:lastPrinted>2006-09-14T07:39:00Z</cp:lastPrinted>
  <dcterms:created xsi:type="dcterms:W3CDTF">2017-11-17T17:17:00Z</dcterms:created>
  <dcterms:modified xsi:type="dcterms:W3CDTF">2017-11-17T17:17:00Z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0d24833f-8513-455f-a8f7-7a209a0f1261</vt:lpwstr>
  </property>
</Properties>
</file>